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EE" w:rsidRPr="00FE0FEE" w:rsidRDefault="00FE0FEE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b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Cut </w:t>
      </w:r>
      <w:proofErr w:type="gramStart"/>
      <w:r>
        <w:rPr>
          <w:rFonts w:ascii="Baskerville Old Face" w:eastAsia="Times New Roman" w:hAnsi="Baskerville Old Face" w:cs="Times New Roman"/>
          <w:b/>
          <w:sz w:val="28"/>
          <w:szCs w:val="28"/>
        </w:rPr>
        <w:t>O</w:t>
      </w:r>
      <w:r w:rsidRPr="00FE0FEE">
        <w:rPr>
          <w:rFonts w:ascii="Baskerville Old Face" w:eastAsia="Times New Roman" w:hAnsi="Baskerville Old Face" w:cs="Times New Roman"/>
          <w:b/>
          <w:sz w:val="28"/>
          <w:szCs w:val="28"/>
        </w:rPr>
        <w:t>ut</w:t>
      </w:r>
      <w:proofErr w:type="gramEnd"/>
      <w:r w:rsidRPr="00FE0FEE">
        <w:rPr>
          <w:rFonts w:ascii="Baskerville Old Face" w:eastAsia="Times New Roman" w:hAnsi="Baskerville Old Face" w:cs="Times New Roman"/>
          <w:b/>
          <w:sz w:val="28"/>
          <w:szCs w:val="28"/>
        </w:rPr>
        <w:t xml:space="preserve"> – students sort into personification, metaphor and simile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stars danced playfully in the moonlit sky.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river swallowed the earth as the water continued to rise higher and higher.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Time flew and before we knew it, it was time for me to go home.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run down house appeared depressed.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>The first rays of morning tiptoed through the meadow</w:t>
      </w: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I do not like him because he is a shady character.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The stench of failure should not depress you.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snow swaddled the earth like a mother would her infant child.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ocean waves lashed out at the boat and the storm continued to brew.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Her home was a prison, I wonder, how does she live there.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She did not realize that opportunity was knocking at her door.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He did not realize that his last chance was walking out the door.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Life is a rollercoaster which everyone has to go through.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bees played hide and seek with the flowers as they buzzed from one to another.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wind howled its mighty objection.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lastRenderedPageBreak/>
        <w:t xml:space="preserve">America is a melting pot for people from all parts of the world.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Crocodiles' teeth are white daggers, so be careful.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My computer throws a fit every time I try to use it.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thunder grumbled like an old man.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flowers waltzed in the gentle breeze.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Her life passed her by.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sun glared down at me from the sky.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moon winked at me through the clouds above.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wind sang through the meadow.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At precisely 6:30 am my alarm clock sprang to life.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window panes were talking as the wind blew through them.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ocean danced in the moonlight.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words appeared to leap off of the paper as she read the story.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phone awakened with a mighty ring.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funeral raced by me in a blur.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While making my way to my car, it appeared to smile at me mischievously.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lastRenderedPageBreak/>
        <w:t xml:space="preserve">The butterflies in the meadow seemed to two-step with one another.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waffle jumped up out of the toaster.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popcorn leapt out of the bowl.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When the DVD went on sale, it flew off the shelves.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I tripped because the curb jumped out in front of me.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Time creeps up on you.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news took me by surprise.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fire ran wild.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thunder clapped angrily in the distance.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tornado ran through town without a care.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door protested as it opened slowly.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My love is like a red, red rose.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You were as brave as a lion.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He is as strong as an ox.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Your explanation is as clear as mud.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Watching the show was like watching grass grow.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lastRenderedPageBreak/>
        <w:t xml:space="preserve">That is as easy as shooting fish in a barrel.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They fought like cats and dogs.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He is as funny as a barrel of monkeys.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This house is as clean as a whistle.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You light up my life with your presence.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This contract is as solid as the ground we stand on.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That guy is as nutty as a fruitcake.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Don’t just sit there like a bump on a log.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That went over like a lead balloon.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They are as different as night and day.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She is as thin as a toothpick.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Last night, I slept like a log.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This dress is perfect because it fits like a glove.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They wore jeans, which made me stand out like a sore thumb.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My love for you is a deep as the ocean.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I am so thirsty, that my throat is as dry as a bone. </w:t>
      </w:r>
    </w:p>
    <w:p w:rsid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lastRenderedPageBreak/>
        <w:t xml:space="preserve">He’s a diamond in the rough. </w:t>
      </w:r>
    </w:p>
    <w:p w:rsid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She is such an airhead.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Time is a thief.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world is my oyster.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You are a couch potato.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He has a heart of stone.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She has a heart of a lion.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For me time is money.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A blanket of snow </w:t>
      </w: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covered the streets.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Her soft voice was music to Andy's ears.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  <w:r w:rsidRPr="000A61E7">
        <w:rPr>
          <w:rFonts w:ascii="Baskerville Old Face" w:eastAsia="Times New Roman" w:hAnsi="Baskerville Old Face" w:cs="Arial"/>
          <w:color w:val="000000"/>
          <w:sz w:val="28"/>
          <w:szCs w:val="28"/>
        </w:rPr>
        <w:t xml:space="preserve">His silken lies went unheard in the court of law.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tree branch moaned as I swung from it.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Time marches to the beat of its own drum.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storm attacked the town with great rage.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baseball screamed all the way into the outfield.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blizzard swallowed the town.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lastRenderedPageBreak/>
        <w:t xml:space="preserve">The tsunami raced towards the coastline.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avalanche devoured everything in its path.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The pistol glared at me from its holster. 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 xml:space="preserve">I could hear Hawaii calling my name. </w:t>
      </w:r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gramStart"/>
      <w:r>
        <w:rPr>
          <w:rFonts w:ascii="Baskerville Old Face" w:eastAsia="Times New Roman" w:hAnsi="Baskerville Old Face" w:cs="Times New Roman"/>
          <w:sz w:val="28"/>
          <w:szCs w:val="28"/>
        </w:rPr>
        <w:t>(Me too!)</w:t>
      </w:r>
      <w:proofErr w:type="gramEnd"/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Times New Roman"/>
          <w:sz w:val="28"/>
          <w:szCs w:val="28"/>
        </w:rPr>
      </w:pPr>
      <w:r w:rsidRPr="000A61E7">
        <w:rPr>
          <w:rFonts w:ascii="Baskerville Old Face" w:eastAsia="Times New Roman" w:hAnsi="Baskerville Old Face" w:cs="Times New Roman"/>
          <w:sz w:val="28"/>
          <w:szCs w:val="28"/>
        </w:rPr>
        <w:t>Darkness shouted from a distance.</w:t>
      </w:r>
    </w:p>
    <w:p w:rsidR="000A61E7" w:rsidRPr="000A61E7" w:rsidRDefault="000A61E7" w:rsidP="00FE0FEE">
      <w:pPr>
        <w:spacing w:before="100" w:beforeAutospacing="1" w:after="100" w:afterAutospacing="1" w:line="480" w:lineRule="auto"/>
        <w:ind w:left="720"/>
        <w:rPr>
          <w:rFonts w:ascii="Baskerville Old Face" w:eastAsia="Times New Roman" w:hAnsi="Baskerville Old Face" w:cs="Arial"/>
          <w:color w:val="000000"/>
          <w:sz w:val="28"/>
          <w:szCs w:val="28"/>
        </w:rPr>
      </w:pPr>
    </w:p>
    <w:p w:rsidR="000A61E7" w:rsidRPr="000A61E7" w:rsidRDefault="000A61E7" w:rsidP="00FE0FEE">
      <w:pPr>
        <w:spacing w:before="100" w:beforeAutospacing="1" w:after="100" w:afterAutospacing="1" w:line="480" w:lineRule="auto"/>
        <w:rPr>
          <w:rFonts w:ascii="Baskerville Old Face" w:eastAsia="Times New Roman" w:hAnsi="Baskerville Old Face" w:cs="Times New Roman"/>
          <w:sz w:val="28"/>
          <w:szCs w:val="28"/>
        </w:rPr>
      </w:pPr>
    </w:p>
    <w:p w:rsidR="00961E0A" w:rsidRPr="000A61E7" w:rsidRDefault="00961E0A" w:rsidP="00FE0FEE">
      <w:pPr>
        <w:spacing w:line="480" w:lineRule="auto"/>
        <w:rPr>
          <w:rFonts w:ascii="Baskerville Old Face" w:hAnsi="Baskerville Old Face"/>
          <w:sz w:val="28"/>
          <w:szCs w:val="28"/>
        </w:rPr>
      </w:pPr>
    </w:p>
    <w:sectPr w:rsidR="00961E0A" w:rsidRPr="000A61E7" w:rsidSect="00FE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6D76"/>
    <w:multiLevelType w:val="multilevel"/>
    <w:tmpl w:val="0B0A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54CEA"/>
    <w:multiLevelType w:val="multilevel"/>
    <w:tmpl w:val="E9BA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273C8"/>
    <w:multiLevelType w:val="multilevel"/>
    <w:tmpl w:val="1F52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B0485"/>
    <w:multiLevelType w:val="multilevel"/>
    <w:tmpl w:val="109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1E7"/>
    <w:rsid w:val="000A61E7"/>
    <w:rsid w:val="00961E0A"/>
    <w:rsid w:val="00FE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0781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573</Words>
  <Characters>3267</Characters>
  <Application>Microsoft Office Word</Application>
  <DocSecurity>0</DocSecurity>
  <Lines>27</Lines>
  <Paragraphs>7</Paragraphs>
  <ScaleCrop>false</ScaleCrop>
  <Company>Wake County Schools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jzappia</dc:creator>
  <cp:keywords/>
  <dc:description/>
  <cp:lastModifiedBy>jzappia</cp:lastModifiedBy>
  <cp:revision>2</cp:revision>
  <dcterms:created xsi:type="dcterms:W3CDTF">2011-12-20T00:53:00Z</dcterms:created>
  <dcterms:modified xsi:type="dcterms:W3CDTF">2011-12-20T01:12:00Z</dcterms:modified>
</cp:coreProperties>
</file>